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437498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u w:val="single"/>
        </w:rPr>
      </w:pPr>
      <w:r w:rsidRPr="00437498">
        <w:rPr>
          <w:b/>
          <w:u w:val="single"/>
        </w:rPr>
        <w:t>This is the Key Stage 1 ICT Club for Monday 6</w:t>
      </w:r>
      <w:r w:rsidRPr="00437498">
        <w:rPr>
          <w:b/>
          <w:u w:val="single"/>
          <w:vertAlign w:val="superscript"/>
        </w:rPr>
        <w:t>th</w:t>
      </w:r>
      <w:r w:rsidRPr="00437498">
        <w:rPr>
          <w:b/>
          <w:u w:val="single"/>
        </w:rPr>
        <w:t xml:space="preserve"> June 2011.</w:t>
      </w:r>
    </w:p>
    <w:p w:rsidR="006F1DFD" w:rsidRPr="00437498" w:rsidRDefault="00B336CF" w:rsidP="006F1DFD">
      <w:pPr>
        <w:pStyle w:val="ListParagraph"/>
        <w:numPr>
          <w:ilvl w:val="0"/>
          <w:numId w:val="1"/>
        </w:numPr>
        <w:spacing w:before="200"/>
      </w:pPr>
      <w:r w:rsidRPr="00437498">
        <w:t>The children are learning to use Word Documents. They will complete the following tasks to demonstrat</w:t>
      </w:r>
      <w:r w:rsidR="006F1DFD" w:rsidRPr="00437498"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RPr="00437498" w:rsidTr="006F1DFD">
        <w:tc>
          <w:tcPr>
            <w:tcW w:w="3080" w:type="dxa"/>
          </w:tcPr>
          <w:p w:rsidR="006F1DFD" w:rsidRPr="00437498" w:rsidRDefault="006F1DFD" w:rsidP="00437498">
            <w:pPr>
              <w:spacing w:before="200"/>
            </w:pPr>
            <w:r w:rsidRPr="00437498">
              <w:t>.</w:t>
            </w:r>
          </w:p>
        </w:tc>
        <w:tc>
          <w:tcPr>
            <w:tcW w:w="3081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548DD4" w:themeColor="text2" w:themeTint="99"/>
                <w:sz w:val="16"/>
                <w:szCs w:val="16"/>
              </w:rPr>
            </w:pPr>
            <w:r w:rsidRPr="00437498">
              <w:rPr>
                <w:color w:val="548DD4" w:themeColor="text2" w:themeTint="99"/>
                <w:sz w:val="16"/>
                <w:szCs w:val="16"/>
              </w:rPr>
              <w:t>Make me small and blue.</w:t>
            </w:r>
          </w:p>
        </w:tc>
        <w:tc>
          <w:tcPr>
            <w:tcW w:w="3081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548DD4" w:themeColor="text2" w:themeTint="99"/>
              </w:rPr>
            </w:pPr>
            <w:r w:rsidRPr="00437498">
              <w:rPr>
                <w:color w:val="548DD4" w:themeColor="text2" w:themeTint="99"/>
                <w:highlight w:val="yellow"/>
              </w:rPr>
              <w:t>Make me many colours.</w:t>
            </w:r>
          </w:p>
        </w:tc>
      </w:tr>
      <w:tr w:rsidR="006F1DFD" w:rsidRPr="00437498" w:rsidTr="006F1DFD">
        <w:tc>
          <w:tcPr>
            <w:tcW w:w="3080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rPr>
                <w:highlight w:val="yellow"/>
              </w:rPr>
              <w:t>Highlight me yellow.</w:t>
            </w:r>
            <w:r w:rsidRPr="00437498">
              <w:t xml:space="preserve"> </w:t>
            </w:r>
          </w:p>
        </w:tc>
        <w:tc>
          <w:tcPr>
            <w:tcW w:w="3081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rPr>
                <w:highlight w:val="green"/>
              </w:rPr>
              <w:t>Highlight me green.</w:t>
            </w:r>
          </w:p>
        </w:tc>
      </w:tr>
      <w:tr w:rsidR="006F1DFD" w:rsidRPr="00437498" w:rsidTr="006F1DFD">
        <w:tc>
          <w:tcPr>
            <w:tcW w:w="3080" w:type="dxa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</w:p>
        </w:tc>
        <w:tc>
          <w:tcPr>
            <w:tcW w:w="3081" w:type="dxa"/>
          </w:tcPr>
          <w:p w:rsidR="006F1DFD" w:rsidRPr="00437498" w:rsidRDefault="006F1DFD" w:rsidP="00437498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t>Make a picture of a lion, and make it very small.</w:t>
            </w:r>
            <w:r w:rsidR="00437498" w:rsidRPr="00437498">
              <w:t xml:space="preserve"> </w:t>
            </w:r>
            <w:r w:rsidR="00437498" w:rsidRPr="00437498">
              <w:drawing>
                <wp:inline distT="0" distB="0" distL="0" distR="0">
                  <wp:extent cx="163671" cy="138989"/>
                  <wp:effectExtent l="19050" t="0" r="0" b="0"/>
                  <wp:docPr id="7" name="Picture 3" descr="C:\Documents and Settings\public\Local Settings\Temporary Internet Files\Content.IE5\0P5MRTG4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0P5MRTG4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5" cy="13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Pr="00437498" w:rsidRDefault="006F1DFD" w:rsidP="00437498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t>Make a picture of a lion, and turn it upside</w:t>
            </w:r>
            <w:r w:rsidR="00437498" w:rsidRPr="00437498">
              <w:drawing>
                <wp:inline distT="0" distB="0" distL="0" distR="0">
                  <wp:extent cx="1195274" cy="1741017"/>
                  <wp:effectExtent l="19050" t="0" r="4876" b="0"/>
                  <wp:docPr id="11" name="Picture 4" descr="C:\Documents and Settings\public\Local Settings\Temporary Internet Files\Content.IE5\WHO5X6ST\MC900088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ublic\Local Settings\Temporary Internet Files\Content.IE5\WHO5X6ST\MC900088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95379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498">
              <w:t xml:space="preserve"> down.</w:t>
            </w:r>
          </w:p>
        </w:tc>
      </w:tr>
      <w:tr w:rsidR="006F1DFD" w:rsidRPr="00437498" w:rsidTr="00CF67A0">
        <w:tc>
          <w:tcPr>
            <w:tcW w:w="9242" w:type="dxa"/>
            <w:gridSpan w:val="3"/>
          </w:tcPr>
          <w:p w:rsidR="006F1DFD" w:rsidRPr="0043749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t xml:space="preserve">Tell me what you did today. Remember to use capital letters and full stops. </w:t>
            </w:r>
          </w:p>
          <w:p w:rsidR="002404CF" w:rsidRPr="00437498" w:rsidRDefault="002404CF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437498">
              <w:t xml:space="preserve">Today I had a very good lunch. I worked with Year 1 and went to the ICT suite. </w:t>
            </w:r>
          </w:p>
        </w:tc>
      </w:tr>
    </w:tbl>
    <w:p w:rsidR="006F1DFD" w:rsidRPr="00B14D65" w:rsidRDefault="006F1DFD" w:rsidP="006F1DFD">
      <w:pPr>
        <w:spacing w:before="200"/>
        <w:rPr>
          <w:rFonts w:ascii="Marigold" w:hAnsi="Marigold"/>
          <w:sz w:val="72"/>
          <w:szCs w:val="72"/>
        </w:rPr>
      </w:pPr>
      <w:r w:rsidRPr="00437498">
        <w:rPr>
          <w:rFonts w:ascii="Edwardian Script ITC" w:hAnsi="Edwardian Script ITC"/>
          <w:sz w:val="72"/>
          <w:szCs w:val="72"/>
        </w:rPr>
        <w:t>When you have finished all of this:</w:t>
      </w:r>
      <w:r w:rsidR="00437498" w:rsidRPr="00437498">
        <w:rPr>
          <w:rFonts w:ascii="Edwardian Script ITC" w:hAnsi="Edwardian Script ITC"/>
          <w:sz w:val="72"/>
          <w:szCs w:val="72"/>
        </w:rPr>
        <w:t xml:space="preserve"> </w:t>
      </w:r>
      <w:r w:rsidRPr="00437498">
        <w:rPr>
          <w:rFonts w:ascii="Edwardian Script ITC" w:hAnsi="Edwardian Script ITC"/>
          <w:sz w:val="72"/>
          <w:szCs w:val="72"/>
        </w:rPr>
        <w:t xml:space="preserve"> </w:t>
      </w:r>
      <w:r w:rsidR="00437498">
        <w:rPr>
          <w:rFonts w:ascii="Edwardian Script ITC" w:hAnsi="Edwardian Script ITC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69.3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ainbow"/>
          </v:shape>
        </w:pict>
      </w:r>
    </w:p>
    <w:p w:rsidR="006F1DFD" w:rsidRPr="00B14D65" w:rsidRDefault="006F1DFD" w:rsidP="006F1DFD">
      <w:pPr>
        <w:pStyle w:val="ListParagraph"/>
        <w:numPr>
          <w:ilvl w:val="0"/>
          <w:numId w:val="3"/>
        </w:numPr>
        <w:spacing w:before="200"/>
        <w:rPr>
          <w:rFonts w:ascii="Marigold" w:hAnsi="Marigold"/>
        </w:rPr>
      </w:pPr>
      <w:r w:rsidRPr="00B14D65">
        <w:rPr>
          <w:rFonts w:ascii="Marigold" w:hAnsi="Marigold"/>
        </w:rPr>
        <w:t xml:space="preserve">Save it in the right folder. </w:t>
      </w:r>
    </w:p>
    <w:p w:rsidR="006F1DFD" w:rsidRPr="00B14D65" w:rsidRDefault="006F1DFD" w:rsidP="006F1DFD">
      <w:pPr>
        <w:pStyle w:val="ListParagraph"/>
        <w:numPr>
          <w:ilvl w:val="0"/>
          <w:numId w:val="3"/>
        </w:numPr>
        <w:spacing w:before="200"/>
        <w:rPr>
          <w:rFonts w:ascii="Comic Sans MS" w:hAnsi="Comic Sans MS"/>
        </w:rPr>
      </w:pPr>
      <w:r w:rsidRPr="00B14D65">
        <w:rPr>
          <w:rFonts w:ascii="Comic Sans MS" w:hAnsi="Comic Sans MS"/>
        </w:rPr>
        <w:t xml:space="preserve">One by one, go to Mr. </w:t>
      </w:r>
      <w:proofErr w:type="spellStart"/>
      <w:r w:rsidRPr="00B14D65">
        <w:rPr>
          <w:rFonts w:ascii="Comic Sans MS" w:hAnsi="Comic Sans MS"/>
        </w:rPr>
        <w:t>Kohll</w:t>
      </w:r>
      <w:proofErr w:type="spellEnd"/>
      <w:r w:rsidRPr="00B14D65">
        <w:rPr>
          <w:rFonts w:ascii="Comic Sans MS" w:hAnsi="Comic Sans MS"/>
        </w:rPr>
        <w:t xml:space="preserve"> to upload your work to the website. </w:t>
      </w:r>
    </w:p>
    <w:p w:rsidR="006F1DFD" w:rsidRPr="00B14D65" w:rsidRDefault="006F1DFD" w:rsidP="006F1DFD">
      <w:pPr>
        <w:pStyle w:val="ListParagraph"/>
        <w:numPr>
          <w:ilvl w:val="0"/>
          <w:numId w:val="3"/>
        </w:numPr>
        <w:spacing w:before="200"/>
        <w:rPr>
          <w:rFonts w:ascii="Algerian" w:hAnsi="Algerian"/>
        </w:rPr>
      </w:pPr>
      <w:r w:rsidRPr="00B14D65">
        <w:rPr>
          <w:rFonts w:ascii="Algerian" w:hAnsi="Algerian"/>
        </w:rPr>
        <w:t xml:space="preserve">Go here to play learning games: </w:t>
      </w:r>
      <w:hyperlink r:id="rId8" w:history="1">
        <w:r w:rsidR="0027702F" w:rsidRPr="00B14D65">
          <w:rPr>
            <w:rStyle w:val="Hyperlink"/>
            <w:rFonts w:ascii="Algerian" w:hAnsi="Algerian"/>
            <w:color w:val="auto"/>
          </w:rPr>
          <w:t>http://mrkohll.weebly.com/maths-y1-6.html</w:t>
        </w:r>
      </w:hyperlink>
      <w:r w:rsidR="0027702F" w:rsidRPr="00B14D65">
        <w:rPr>
          <w:rFonts w:ascii="Algerian" w:hAnsi="Algerian"/>
        </w:rPr>
        <w:t xml:space="preserve"> </w:t>
      </w:r>
    </w:p>
    <w:p w:rsidR="006F1DFD" w:rsidRPr="00B14D65" w:rsidRDefault="006F1DFD" w:rsidP="006F1DFD">
      <w:pPr>
        <w:pStyle w:val="ListParagraph"/>
        <w:numPr>
          <w:ilvl w:val="0"/>
          <w:numId w:val="3"/>
        </w:numPr>
        <w:spacing w:before="200"/>
        <w:rPr>
          <w:rFonts w:ascii="Adobe Caslon Pro" w:hAnsi="Adobe Caslon Pro"/>
        </w:rPr>
      </w:pPr>
      <w:r w:rsidRPr="00B14D65">
        <w:rPr>
          <w:rFonts w:ascii="Adobe Caslon Pro" w:hAnsi="Adobe Caslon Pro"/>
        </w:rPr>
        <w:t>At 4.15 you can go here to play Fun Games:</w:t>
      </w:r>
      <w:r w:rsidR="0027702F" w:rsidRPr="00B14D65">
        <w:rPr>
          <w:rFonts w:ascii="Adobe Caslon Pro" w:hAnsi="Adobe Caslon Pro"/>
        </w:rPr>
        <w:t xml:space="preserve"> </w:t>
      </w:r>
      <w:hyperlink r:id="rId9" w:history="1">
        <w:r w:rsidR="0027702F" w:rsidRPr="00B14D65">
          <w:rPr>
            <w:rStyle w:val="Hyperlink"/>
            <w:rFonts w:ascii="Adobe Caslon Pro" w:hAnsi="Adobe Caslon Pro"/>
            <w:color w:val="auto"/>
          </w:rPr>
          <w:t>http://mrkohll.weebly.com/just-fun-online-reward-games.html</w:t>
        </w:r>
      </w:hyperlink>
      <w:r w:rsidR="0027702F" w:rsidRPr="00B14D65">
        <w:rPr>
          <w:rFonts w:ascii="Adobe Caslon Pro" w:hAnsi="Adobe Caslon Pro"/>
        </w:rPr>
        <w:t xml:space="preserve"> </w:t>
      </w:r>
    </w:p>
    <w:p w:rsidR="0027702F" w:rsidRPr="00B14D65" w:rsidRDefault="0027702F" w:rsidP="006F1DFD">
      <w:pPr>
        <w:pStyle w:val="ListParagraph"/>
        <w:numPr>
          <w:ilvl w:val="0"/>
          <w:numId w:val="3"/>
        </w:numPr>
        <w:spacing w:before="200"/>
        <w:rPr>
          <w:rFonts w:ascii="Adobe Caslon Pro" w:hAnsi="Adobe Caslon Pro"/>
        </w:rPr>
      </w:pPr>
      <w:r w:rsidRPr="00B14D65">
        <w:rPr>
          <w:rFonts w:ascii="Adobe Caslon Pro" w:hAnsi="Adobe Caslon Pro"/>
        </w:rPr>
        <w:t>3.25, shut down computers, tidy up and leave the ICT suite.</w:t>
      </w: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6F1DFD" w:rsidRPr="00437498" w:rsidRDefault="006F1DFD" w:rsidP="006F1DFD">
      <w:pPr>
        <w:spacing w:before="200"/>
      </w:pPr>
    </w:p>
    <w:p w:rsidR="009E53FE" w:rsidRPr="00437498" w:rsidRDefault="009E53FE" w:rsidP="006F1DFD">
      <w:pPr>
        <w:spacing w:before="200"/>
      </w:pPr>
      <w:r w:rsidRPr="00437498">
        <w:t xml:space="preserve"> </w:t>
      </w:r>
    </w:p>
    <w:sectPr w:rsidR="009E53FE" w:rsidRPr="00437498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rigold"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404CF"/>
    <w:rsid w:val="00270360"/>
    <w:rsid w:val="0027702F"/>
    <w:rsid w:val="00437498"/>
    <w:rsid w:val="00673A85"/>
    <w:rsid w:val="006F1DFD"/>
    <w:rsid w:val="009E53FE"/>
    <w:rsid w:val="00B14D65"/>
    <w:rsid w:val="00B336CF"/>
    <w:rsid w:val="00B511B9"/>
    <w:rsid w:val="00CF5E01"/>
    <w:rsid w:val="00CF67A0"/>
    <w:rsid w:val="00D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kohll.weebly.com/just-fun-online-reward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9312-13D9-4AA9-A0EB-52BBCB6B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2011-06-13T08:04:00Z</dcterms:modified>
</cp:coreProperties>
</file>